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1BC5" w:rsidRDefault="00DF1BC5" w:rsidP="00DF1BC5">
      <w:pPr>
        <w:jc w:val="center"/>
        <w:rPr>
          <w:b/>
          <w:bCs/>
          <w:color w:val="000000"/>
          <w:sz w:val="32"/>
          <w:szCs w:val="32"/>
        </w:rPr>
      </w:pPr>
      <w:r w:rsidRPr="00B4282C">
        <w:rPr>
          <w:rFonts w:hint="eastAsia"/>
          <w:bCs/>
          <w:sz w:val="28"/>
          <w:szCs w:val="28"/>
        </w:rPr>
        <w:t>“</w:t>
      </w:r>
      <w:r>
        <w:rPr>
          <w:rFonts w:hint="eastAsia"/>
          <w:b/>
          <w:bCs/>
          <w:color w:val="000000"/>
          <w:sz w:val="32"/>
          <w:szCs w:val="32"/>
        </w:rPr>
        <w:t>采购文件编制中的重点</w:t>
      </w:r>
      <w:r w:rsidRPr="00A369C9">
        <w:rPr>
          <w:rFonts w:hint="eastAsia"/>
          <w:b/>
          <w:bCs/>
          <w:color w:val="000000"/>
          <w:sz w:val="32"/>
          <w:szCs w:val="32"/>
        </w:rPr>
        <w:t>难点及</w:t>
      </w:r>
      <w:r w:rsidRPr="00B232C2">
        <w:rPr>
          <w:b/>
          <w:bCs/>
          <w:color w:val="000000"/>
          <w:sz w:val="32"/>
          <w:szCs w:val="32"/>
        </w:rPr>
        <w:t>政府采购典型案例解析</w:t>
      </w:r>
      <w:r>
        <w:rPr>
          <w:rFonts w:hint="eastAsia"/>
          <w:b/>
          <w:bCs/>
          <w:color w:val="000000"/>
          <w:sz w:val="32"/>
          <w:szCs w:val="32"/>
        </w:rPr>
        <w:t>”</w:t>
      </w:r>
    </w:p>
    <w:p w:rsidR="00DF1BC5" w:rsidRPr="00195258" w:rsidRDefault="00DF1BC5" w:rsidP="00DF1BC5">
      <w:pPr>
        <w:jc w:val="center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网络培训</w:t>
      </w:r>
      <w:r w:rsidRPr="00195258">
        <w:rPr>
          <w:rFonts w:hint="eastAsia"/>
          <w:b/>
          <w:bCs/>
          <w:color w:val="000000"/>
          <w:sz w:val="32"/>
          <w:szCs w:val="32"/>
        </w:rPr>
        <w:t>报名回执表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1325"/>
        <w:gridCol w:w="693"/>
        <w:gridCol w:w="724"/>
        <w:gridCol w:w="1985"/>
        <w:gridCol w:w="850"/>
        <w:gridCol w:w="307"/>
        <w:gridCol w:w="2052"/>
      </w:tblGrid>
      <w:tr w:rsidR="00DF1BC5" w:rsidTr="00431D1C">
        <w:trPr>
          <w:trHeight w:val="43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C5" w:rsidRDefault="00DF1BC5" w:rsidP="00431D1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单位名称</w:t>
            </w:r>
          </w:p>
        </w:tc>
        <w:tc>
          <w:tcPr>
            <w:tcW w:w="7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C5" w:rsidRDefault="00DF1BC5" w:rsidP="00431D1C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F1BC5" w:rsidTr="00431D1C">
        <w:trPr>
          <w:trHeight w:val="54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C5" w:rsidRDefault="00DF1BC5" w:rsidP="00431D1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邮寄地址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C5" w:rsidRDefault="00DF1BC5" w:rsidP="00431D1C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C5" w:rsidRDefault="00DF1BC5" w:rsidP="00431D1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邮编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C5" w:rsidRDefault="00DF1BC5" w:rsidP="00431D1C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F1BC5" w:rsidTr="00431D1C">
        <w:trPr>
          <w:trHeight w:val="414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C5" w:rsidRDefault="00DF1BC5" w:rsidP="00431D1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联系人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C5" w:rsidRDefault="00DF1BC5" w:rsidP="00431D1C">
            <w:pPr>
              <w:spacing w:line="440" w:lineRule="exact"/>
              <w:ind w:firstLineChars="49" w:firstLine="11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C5" w:rsidRDefault="00DF1BC5" w:rsidP="00431D1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电话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C5" w:rsidRDefault="00DF1BC5" w:rsidP="00431D1C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C5" w:rsidRDefault="00DF1BC5" w:rsidP="00431D1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传真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C5" w:rsidRDefault="00DF1BC5" w:rsidP="00431D1C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DF1BC5" w:rsidTr="00431D1C">
        <w:trPr>
          <w:trHeight w:val="66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C5" w:rsidRDefault="00DF1BC5" w:rsidP="00431D1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发票抬头</w:t>
            </w:r>
          </w:p>
        </w:tc>
        <w:tc>
          <w:tcPr>
            <w:tcW w:w="79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BC5" w:rsidRDefault="00DF1BC5" w:rsidP="00431D1C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F1BC5" w:rsidTr="00431D1C">
        <w:trPr>
          <w:trHeight w:val="714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C5" w:rsidRDefault="00DF1BC5" w:rsidP="00431D1C">
            <w:pPr>
              <w:spacing w:line="440" w:lineRule="exact"/>
              <w:rPr>
                <w:rFonts w:asciiTheme="majorEastAsia" w:eastAsiaTheme="majorEastAsia" w:hAnsiTheme="majorEastAsia"/>
                <w:b/>
                <w:u w:val="single"/>
              </w:rPr>
            </w:pPr>
            <w:r>
              <w:rPr>
                <w:rFonts w:asciiTheme="majorEastAsia" w:eastAsiaTheme="majorEastAsia" w:hAnsiTheme="majorEastAsia"/>
                <w:b/>
                <w:u w:val="single"/>
              </w:rPr>
              <w:t>纳税人识别号或</w:t>
            </w:r>
          </w:p>
          <w:p w:rsidR="00DF1BC5" w:rsidRDefault="00DF1BC5" w:rsidP="00431D1C">
            <w:pPr>
              <w:spacing w:line="440" w:lineRule="exact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  <w:r>
              <w:rPr>
                <w:rFonts w:asciiTheme="majorEastAsia" w:eastAsiaTheme="majorEastAsia" w:hAnsiTheme="majorEastAsia"/>
                <w:b/>
                <w:u w:val="single"/>
              </w:rPr>
              <w:t>统一社会信用代码</w:t>
            </w:r>
          </w:p>
        </w:tc>
        <w:tc>
          <w:tcPr>
            <w:tcW w:w="6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C5" w:rsidRDefault="00DF1BC5" w:rsidP="00431D1C">
            <w:pPr>
              <w:spacing w:line="440" w:lineRule="exact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</w:p>
        </w:tc>
      </w:tr>
      <w:tr w:rsidR="00DF1BC5" w:rsidTr="00431D1C">
        <w:trPr>
          <w:trHeight w:val="66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C5" w:rsidRDefault="00DF1BC5" w:rsidP="00431D1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发票类型</w:t>
            </w:r>
          </w:p>
        </w:tc>
        <w:tc>
          <w:tcPr>
            <w:tcW w:w="793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C5" w:rsidRDefault="00DF1BC5" w:rsidP="00431D1C">
            <w:pPr>
              <w:spacing w:line="440" w:lineRule="exact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□增值税普通发票 （纸质）    □增值税普通发票 （电子）  </w:t>
            </w:r>
          </w:p>
          <w:p w:rsidR="00DF1BC5" w:rsidRDefault="00DF1BC5" w:rsidP="00431D1C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□增值税专用发票</w:t>
            </w:r>
          </w:p>
        </w:tc>
      </w:tr>
      <w:tr w:rsidR="00DF1BC5" w:rsidTr="00431D1C">
        <w:trPr>
          <w:trHeight w:val="66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C5" w:rsidRDefault="00DF1BC5" w:rsidP="00431D1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专票信息</w:t>
            </w:r>
          </w:p>
        </w:tc>
        <w:tc>
          <w:tcPr>
            <w:tcW w:w="793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C5" w:rsidRDefault="00DF1BC5" w:rsidP="00431D1C">
            <w:pPr>
              <w:spacing w:line="440" w:lineRule="exact"/>
              <w:rPr>
                <w:rFonts w:asciiTheme="majorEastAsia" w:eastAsiaTheme="majorEastAsia" w:hAnsiTheme="majorEastAsia"/>
                <w:b/>
                <w:u w:val="single"/>
              </w:rPr>
            </w:pPr>
          </w:p>
          <w:p w:rsidR="00DF1BC5" w:rsidRDefault="00DF1BC5" w:rsidP="00431D1C">
            <w:pPr>
              <w:spacing w:line="440" w:lineRule="exact"/>
              <w:rPr>
                <w:rFonts w:asciiTheme="majorEastAsia" w:eastAsiaTheme="majorEastAsia" w:hAnsiTheme="majorEastAsia"/>
                <w:b/>
                <w:sz w:val="28"/>
              </w:rPr>
            </w:pPr>
          </w:p>
          <w:p w:rsidR="00DF1BC5" w:rsidRDefault="00DF1BC5" w:rsidP="00431D1C">
            <w:pPr>
              <w:spacing w:line="440" w:lineRule="exact"/>
              <w:rPr>
                <w:rFonts w:asciiTheme="majorEastAsia" w:eastAsiaTheme="majorEastAsia" w:hAnsiTheme="majorEastAsia"/>
                <w:b/>
                <w:sz w:val="28"/>
              </w:rPr>
            </w:pPr>
          </w:p>
          <w:p w:rsidR="00DF1BC5" w:rsidRDefault="00DF1BC5" w:rsidP="00431D1C">
            <w:pPr>
              <w:spacing w:line="440" w:lineRule="exact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</w:tr>
      <w:tr w:rsidR="00DF1BC5" w:rsidTr="00431D1C">
        <w:trPr>
          <w:trHeight w:val="876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C5" w:rsidRDefault="00DF1BC5" w:rsidP="00431D1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报名人员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C5" w:rsidRDefault="00DF1BC5" w:rsidP="00431D1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手机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C5" w:rsidRDefault="00DF1BC5" w:rsidP="00431D1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微信号</w:t>
            </w: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C5" w:rsidRDefault="00DF1BC5" w:rsidP="00431D1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电子邮箱</w:t>
            </w:r>
          </w:p>
        </w:tc>
      </w:tr>
      <w:tr w:rsidR="00DF1BC5" w:rsidTr="00431D1C">
        <w:trPr>
          <w:trHeight w:val="43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C5" w:rsidRDefault="00DF1BC5" w:rsidP="00431D1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C5" w:rsidRDefault="00DF1BC5" w:rsidP="00431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C5" w:rsidRDefault="00DF1BC5" w:rsidP="00431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C5" w:rsidRDefault="00DF1BC5" w:rsidP="00431D1C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F1BC5" w:rsidTr="00431D1C">
        <w:trPr>
          <w:trHeight w:val="43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C5" w:rsidRDefault="00DF1BC5" w:rsidP="00431D1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C5" w:rsidRDefault="00DF1BC5" w:rsidP="00431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C5" w:rsidRDefault="00DF1BC5" w:rsidP="00431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C5" w:rsidRDefault="00DF1BC5" w:rsidP="00431D1C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F1BC5" w:rsidTr="00431D1C">
        <w:trPr>
          <w:trHeight w:val="43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C5" w:rsidRDefault="00DF1BC5" w:rsidP="00431D1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C5" w:rsidRDefault="00DF1BC5" w:rsidP="00431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C5" w:rsidRDefault="00DF1BC5" w:rsidP="00431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C5" w:rsidRDefault="00DF1BC5" w:rsidP="00431D1C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F1BC5" w:rsidTr="00431D1C">
        <w:trPr>
          <w:trHeight w:val="45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C5" w:rsidRDefault="00DF1BC5" w:rsidP="00431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C5" w:rsidRDefault="00DF1BC5" w:rsidP="00431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C5" w:rsidRDefault="00DF1BC5" w:rsidP="00431D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C5" w:rsidRDefault="00DF1BC5" w:rsidP="00431D1C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F1BC5" w:rsidTr="00431D1C">
        <w:trPr>
          <w:trHeight w:val="534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C5" w:rsidRDefault="00DF1BC5" w:rsidP="00431D1C">
            <w:pPr>
              <w:spacing w:line="440" w:lineRule="exact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费用总额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C5" w:rsidRDefault="00DF1BC5" w:rsidP="00431D1C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C5" w:rsidRDefault="00DF1BC5" w:rsidP="00431D1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小写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C5" w:rsidRDefault="00DF1BC5" w:rsidP="00431D1C">
            <w:pPr>
              <w:spacing w:line="440" w:lineRule="exact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</w:tr>
      <w:tr w:rsidR="00DF1BC5" w:rsidTr="00431D1C">
        <w:trPr>
          <w:trHeight w:val="1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C5" w:rsidRDefault="00DF1BC5" w:rsidP="00431D1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付费方式</w:t>
            </w:r>
          </w:p>
        </w:tc>
        <w:tc>
          <w:tcPr>
            <w:tcW w:w="7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C5" w:rsidRDefault="00DF1BC5" w:rsidP="00431D1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可选择微信直接在线支付，也可以电汇至以下账号：</w:t>
            </w:r>
          </w:p>
          <w:p w:rsidR="00DF1BC5" w:rsidRDefault="00DF1BC5" w:rsidP="00431D1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单位名称：北京九合互联科技有限公司</w:t>
            </w:r>
          </w:p>
          <w:p w:rsidR="00DF1BC5" w:rsidRDefault="00DF1BC5" w:rsidP="00431D1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开户行：中信银行北京首体南路支行</w:t>
            </w:r>
          </w:p>
          <w:p w:rsidR="00DF1BC5" w:rsidRDefault="00DF1BC5" w:rsidP="00431D1C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账  号：7112510182600078665</w:t>
            </w:r>
          </w:p>
        </w:tc>
      </w:tr>
    </w:tbl>
    <w:p w:rsidR="00DF1BC5" w:rsidRDefault="00DF1BC5" w:rsidP="00DF1BC5">
      <w:pPr>
        <w:ind w:firstLineChars="200" w:firstLine="480"/>
        <w:rPr>
          <w:color w:val="000000"/>
          <w:szCs w:val="21"/>
        </w:rPr>
      </w:pPr>
    </w:p>
    <w:p w:rsidR="00DF1BC5" w:rsidRDefault="00DF1BC5" w:rsidP="00DF1BC5">
      <w:pPr>
        <w:ind w:firstLineChars="200" w:firstLine="48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可直接添加微信</w:t>
      </w:r>
      <w:r w:rsidRPr="00754AE0">
        <w:rPr>
          <w:color w:val="000000"/>
          <w:szCs w:val="21"/>
        </w:rPr>
        <w:t>15311096629</w:t>
      </w:r>
      <w:r w:rsidRPr="006424E6">
        <w:rPr>
          <w:rFonts w:hint="eastAsia"/>
          <w:color w:val="000000"/>
          <w:szCs w:val="21"/>
        </w:rPr>
        <w:t>或</w:t>
      </w:r>
      <w:r w:rsidRPr="006424E6">
        <w:rPr>
          <w:color w:val="000000"/>
          <w:szCs w:val="21"/>
        </w:rPr>
        <w:t>15311086252</w:t>
      </w:r>
      <w:r>
        <w:rPr>
          <w:rFonts w:hint="eastAsia"/>
          <w:color w:val="000000"/>
          <w:szCs w:val="21"/>
        </w:rPr>
        <w:t>咨询和报名！</w:t>
      </w:r>
    </w:p>
    <w:p w:rsidR="00DF1BC5" w:rsidRPr="009675D9" w:rsidRDefault="00DF1BC5" w:rsidP="00DF1BC5">
      <w:pPr>
        <w:ind w:firstLineChars="200" w:firstLine="480"/>
        <w:rPr>
          <w:color w:val="000000"/>
          <w:szCs w:val="21"/>
        </w:rPr>
      </w:pPr>
      <w:r w:rsidRPr="007D4B48">
        <w:rPr>
          <w:rFonts w:hint="eastAsia"/>
          <w:color w:val="000000"/>
          <w:szCs w:val="21"/>
        </w:rPr>
        <w:t>注：如人员较多此表格可复印使用；</w:t>
      </w:r>
    </w:p>
    <w:p w:rsidR="00070BCB" w:rsidRPr="00DF1BC5" w:rsidRDefault="00070BCB"/>
    <w:sectPr w:rsidR="00070BCB" w:rsidRPr="00DF1BC5" w:rsidSect="003C46DF">
      <w:pgSz w:w="11906" w:h="16838" w:code="9"/>
      <w:pgMar w:top="1418" w:right="1531" w:bottom="1418" w:left="1531" w:header="851" w:footer="113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BC5"/>
    <w:rsid w:val="00070BCB"/>
    <w:rsid w:val="008603D6"/>
    <w:rsid w:val="00DF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BDE08-6978-5145-81AD-F0CB941D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BC5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2020-10-28T02:41:00Z</dcterms:created>
  <dcterms:modified xsi:type="dcterms:W3CDTF">2020-10-28T02:42:00Z</dcterms:modified>
</cp:coreProperties>
</file>