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056CD" w:rsidRPr="00195258" w:rsidRDefault="00A056CD" w:rsidP="00A056CD">
      <w:pPr>
        <w:jc w:val="center"/>
        <w:rPr>
          <w:b/>
          <w:bCs/>
          <w:color w:val="000000"/>
          <w:sz w:val="32"/>
          <w:szCs w:val="32"/>
        </w:rPr>
      </w:pPr>
      <w:r>
        <w:rPr>
          <w:rFonts w:hint="eastAsia"/>
          <w:b/>
          <w:bCs/>
          <w:color w:val="000000"/>
          <w:sz w:val="32"/>
          <w:szCs w:val="32"/>
        </w:rPr>
        <w:t>2</w:t>
      </w:r>
      <w:r>
        <w:rPr>
          <w:b/>
          <w:bCs/>
          <w:color w:val="000000"/>
          <w:sz w:val="32"/>
          <w:szCs w:val="32"/>
        </w:rPr>
        <w:t>021</w:t>
      </w:r>
      <w:r>
        <w:rPr>
          <w:rFonts w:hint="eastAsia"/>
          <w:b/>
          <w:bCs/>
          <w:color w:val="000000"/>
          <w:sz w:val="32"/>
          <w:szCs w:val="32"/>
        </w:rPr>
        <w:t>年度“</w:t>
      </w:r>
      <w:r w:rsidRPr="0034554E">
        <w:rPr>
          <w:rFonts w:hint="eastAsia"/>
          <w:b/>
          <w:bCs/>
          <w:color w:val="000000"/>
          <w:sz w:val="32"/>
          <w:szCs w:val="32"/>
        </w:rPr>
        <w:t>政府采购从业人员VIP沙龙课程</w:t>
      </w:r>
      <w:r>
        <w:rPr>
          <w:rFonts w:hint="eastAsia"/>
          <w:b/>
          <w:bCs/>
          <w:color w:val="000000"/>
          <w:sz w:val="32"/>
          <w:szCs w:val="32"/>
        </w:rPr>
        <w:t>”</w:t>
      </w:r>
      <w:r w:rsidRPr="00195258">
        <w:rPr>
          <w:rFonts w:hint="eastAsia"/>
          <w:b/>
          <w:bCs/>
          <w:color w:val="000000"/>
          <w:sz w:val="32"/>
          <w:szCs w:val="32"/>
        </w:rPr>
        <w:t>报名回执表</w:t>
      </w:r>
    </w:p>
    <w:tbl>
      <w:tblPr>
        <w:tblW w:w="9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4"/>
        <w:gridCol w:w="1325"/>
        <w:gridCol w:w="693"/>
        <w:gridCol w:w="724"/>
        <w:gridCol w:w="1985"/>
        <w:gridCol w:w="850"/>
        <w:gridCol w:w="307"/>
        <w:gridCol w:w="2052"/>
      </w:tblGrid>
      <w:tr w:rsidR="00A056CD" w:rsidTr="000F762F">
        <w:trPr>
          <w:trHeight w:val="43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单位名称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56CD" w:rsidTr="000F762F">
        <w:trPr>
          <w:trHeight w:val="54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邮寄地址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邮编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56CD" w:rsidTr="000F762F">
        <w:trPr>
          <w:trHeight w:val="41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联系人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ind w:firstLineChars="49" w:firstLine="118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电话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传真</w:t>
            </w: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056CD" w:rsidTr="000F762F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发票抬头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56CD" w:rsidTr="00A056CD">
        <w:trPr>
          <w:trHeight w:val="536"/>
        </w:trPr>
        <w:tc>
          <w:tcPr>
            <w:tcW w:w="26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纳税人识别号或</w:t>
            </w:r>
          </w:p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  <w:r>
              <w:rPr>
                <w:rFonts w:asciiTheme="majorEastAsia" w:eastAsiaTheme="majorEastAsia" w:hAnsiTheme="majorEastAsia"/>
                <w:b/>
                <w:u w:val="single"/>
              </w:rPr>
              <w:t>统一社会信用代码</w:t>
            </w:r>
          </w:p>
        </w:tc>
        <w:tc>
          <w:tcPr>
            <w:tcW w:w="66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2"/>
                <w:u w:val="single"/>
              </w:rPr>
            </w:pPr>
          </w:p>
        </w:tc>
      </w:tr>
      <w:tr w:rsidR="00A056CD" w:rsidTr="000F762F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发票类型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 xml:space="preserve">□增值税普通发票 （纸质）    □增值税普通发票 （电子）  </w:t>
            </w:r>
          </w:p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□增值税专用发票</w:t>
            </w:r>
          </w:p>
        </w:tc>
      </w:tr>
      <w:tr w:rsidR="00A056CD" w:rsidTr="000F762F">
        <w:trPr>
          <w:trHeight w:val="660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专票信息</w:t>
            </w:r>
          </w:p>
        </w:tc>
        <w:tc>
          <w:tcPr>
            <w:tcW w:w="793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u w:val="single"/>
              </w:rPr>
            </w:pPr>
          </w:p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A056CD" w:rsidTr="000F762F">
        <w:trPr>
          <w:trHeight w:val="876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报名人员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手机</w:t>
            </w: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微信号</w:t>
            </w: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电子邮箱</w:t>
            </w:r>
          </w:p>
        </w:tc>
      </w:tr>
      <w:tr w:rsidR="00A056CD" w:rsidTr="00A056CD">
        <w:trPr>
          <w:trHeight w:val="35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</w:tr>
      <w:tr w:rsidR="00A056CD" w:rsidTr="000F762F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56CD" w:rsidTr="000F762F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56CD" w:rsidTr="000F762F">
        <w:trPr>
          <w:trHeight w:val="438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56CD" w:rsidTr="00A056CD">
        <w:trPr>
          <w:trHeight w:val="507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A056CD" w:rsidTr="000F762F">
        <w:trPr>
          <w:trHeight w:val="534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费用总额</w:t>
            </w:r>
          </w:p>
        </w:tc>
        <w:tc>
          <w:tcPr>
            <w:tcW w:w="4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</w:rPr>
              <w:t>小写</w:t>
            </w:r>
          </w:p>
        </w:tc>
        <w:tc>
          <w:tcPr>
            <w:tcW w:w="23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</w:p>
        </w:tc>
      </w:tr>
      <w:tr w:rsidR="00A056CD" w:rsidTr="000F762F">
        <w:trPr>
          <w:trHeight w:val="1455"/>
        </w:trPr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Default="00A056CD" w:rsidP="000F762F">
            <w:pPr>
              <w:spacing w:line="440" w:lineRule="exact"/>
              <w:jc w:val="center"/>
              <w:rPr>
                <w:rFonts w:asciiTheme="majorEastAsia" w:eastAsiaTheme="majorEastAsia" w:hAnsiTheme="majorEastAsia"/>
                <w:b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</w:rPr>
              <w:t>付费方式</w:t>
            </w:r>
          </w:p>
        </w:tc>
        <w:tc>
          <w:tcPr>
            <w:tcW w:w="79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CD" w:rsidRPr="003003B5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可选择微信直接在线支付（开普票），也可以电汇至以下账号：</w:t>
            </w:r>
          </w:p>
          <w:p w:rsidR="00A056CD" w:rsidRPr="003003B5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单位名称：北京九合互联科技有限公司</w:t>
            </w:r>
          </w:p>
          <w:p w:rsidR="00A056CD" w:rsidRPr="003003B5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开户行：中信银行北京首体南路支行</w:t>
            </w:r>
          </w:p>
          <w:p w:rsidR="00A056CD" w:rsidRDefault="00A056CD" w:rsidP="000F762F">
            <w:pPr>
              <w:spacing w:line="440" w:lineRule="exact"/>
              <w:rPr>
                <w:rFonts w:asciiTheme="majorEastAsia" w:eastAsiaTheme="majorEastAsia" w:hAnsiTheme="majorEastAsia"/>
                <w:b/>
                <w:sz w:val="28"/>
              </w:rPr>
            </w:pPr>
            <w:r w:rsidRPr="003003B5">
              <w:rPr>
                <w:rFonts w:asciiTheme="majorEastAsia" w:eastAsiaTheme="majorEastAsia" w:hAnsiTheme="majorEastAsia" w:hint="eastAsia"/>
                <w:b/>
              </w:rPr>
              <w:t>账  号：7112510182600078665</w:t>
            </w:r>
          </w:p>
        </w:tc>
      </w:tr>
    </w:tbl>
    <w:p w:rsidR="00A056CD" w:rsidRDefault="00A056CD" w:rsidP="00A056CD">
      <w:pPr>
        <w:ind w:firstLineChars="200" w:firstLine="480"/>
        <w:rPr>
          <w:color w:val="000000"/>
          <w:szCs w:val="21"/>
        </w:rPr>
      </w:pPr>
    </w:p>
    <w:p w:rsidR="00A056CD" w:rsidRDefault="00A056CD" w:rsidP="00A056CD">
      <w:pPr>
        <w:ind w:firstLineChars="200" w:firstLine="48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可直接添加微信</w:t>
      </w:r>
      <w:r w:rsidRPr="006424E6">
        <w:rPr>
          <w:color w:val="000000"/>
          <w:szCs w:val="21"/>
        </w:rPr>
        <w:t>15311086252</w:t>
      </w:r>
      <w:r w:rsidRPr="006424E6">
        <w:rPr>
          <w:rFonts w:hint="eastAsia"/>
          <w:color w:val="000000"/>
          <w:szCs w:val="21"/>
        </w:rPr>
        <w:t>或</w:t>
      </w:r>
      <w:r w:rsidRPr="00754AE0">
        <w:rPr>
          <w:color w:val="000000"/>
          <w:szCs w:val="21"/>
        </w:rPr>
        <w:t>15311096629</w:t>
      </w:r>
      <w:r>
        <w:rPr>
          <w:rFonts w:hint="eastAsia"/>
          <w:color w:val="000000"/>
          <w:szCs w:val="21"/>
        </w:rPr>
        <w:t xml:space="preserve"> </w:t>
      </w:r>
    </w:p>
    <w:p w:rsidR="00A056CD" w:rsidRPr="009675D9" w:rsidRDefault="00A056CD" w:rsidP="00A056CD">
      <w:pPr>
        <w:ind w:firstLineChars="200" w:firstLine="480"/>
        <w:rPr>
          <w:color w:val="000000"/>
          <w:szCs w:val="21"/>
        </w:rPr>
      </w:pPr>
      <w:r w:rsidRPr="007D4B48">
        <w:rPr>
          <w:rFonts w:hint="eastAsia"/>
          <w:color w:val="000000"/>
          <w:szCs w:val="21"/>
        </w:rPr>
        <w:t>注：如人员较多此表格可复印使用；</w:t>
      </w:r>
    </w:p>
    <w:p w:rsidR="00761BFD" w:rsidRPr="00A056CD" w:rsidRDefault="00761BFD"/>
    <w:sectPr w:rsidR="00761BFD" w:rsidRPr="00A056CD" w:rsidSect="003C46DF">
      <w:pgSz w:w="11906" w:h="16838" w:code="9"/>
      <w:pgMar w:top="1418" w:right="1531" w:bottom="1418" w:left="1531" w:header="851" w:footer="1134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01010103" w:usb1="01010101" w:usb2="01010101" w:usb3="00000000" w:csb0="000101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CD"/>
    <w:rsid w:val="00761BFD"/>
    <w:rsid w:val="008603D6"/>
    <w:rsid w:val="00A05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91B3"/>
  <w15:chartTrackingRefBased/>
  <w15:docId w15:val="{AA6A167B-3FFE-AD4B-B85F-BBF258500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56CD"/>
    <w:rPr>
      <w:rFonts w:ascii="宋体" w:eastAsia="宋体" w:hAnsi="宋体" w:cs="宋体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2021-01-29T03:38:00Z</dcterms:created>
  <dcterms:modified xsi:type="dcterms:W3CDTF">2021-01-29T03:39:00Z</dcterms:modified>
</cp:coreProperties>
</file>